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EA" w:rsidRDefault="00150AEA" w:rsidP="005D6F9F">
      <w:pPr>
        <w:spacing w:after="0"/>
        <w:ind w:left="5443"/>
        <w:jc w:val="center"/>
        <w:rPr>
          <w:rFonts w:ascii="Arial" w:hAnsi="Arial" w:cs="Arial"/>
          <w:b/>
          <w:sz w:val="32"/>
          <w:szCs w:val="32"/>
        </w:rPr>
      </w:pPr>
    </w:p>
    <w:p w:rsidR="005D6F9F" w:rsidRDefault="005D6F9F" w:rsidP="005D6F9F">
      <w:pPr>
        <w:spacing w:after="0"/>
        <w:ind w:left="5443"/>
        <w:jc w:val="center"/>
        <w:rPr>
          <w:rFonts w:ascii="Arial" w:hAnsi="Arial" w:cs="Arial"/>
          <w:b/>
          <w:sz w:val="32"/>
          <w:szCs w:val="32"/>
        </w:rPr>
      </w:pPr>
    </w:p>
    <w:p w:rsidR="005D6F9F" w:rsidRDefault="005D6F9F" w:rsidP="005D6F9F">
      <w:pPr>
        <w:spacing w:after="0"/>
        <w:ind w:left="5443"/>
        <w:jc w:val="center"/>
        <w:rPr>
          <w:rFonts w:ascii="Arial" w:hAnsi="Arial" w:cs="Arial"/>
          <w:b/>
          <w:sz w:val="32"/>
          <w:szCs w:val="32"/>
        </w:rPr>
      </w:pPr>
    </w:p>
    <w:p w:rsidR="00150AEA" w:rsidRDefault="00150AEA" w:rsidP="005D6F9F">
      <w:pPr>
        <w:spacing w:after="0"/>
        <w:ind w:left="544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Президенту </w:t>
      </w:r>
    </w:p>
    <w:p w:rsidR="00150AEA" w:rsidRDefault="00150AEA" w:rsidP="005D6F9F">
      <w:pPr>
        <w:spacing w:after="0"/>
        <w:ind w:left="5443"/>
        <w:jc w:val="center"/>
        <w:rPr>
          <w:rFonts w:ascii="Arial" w:hAnsi="Arial" w:cs="Arial"/>
          <w:b/>
          <w:sz w:val="32"/>
          <w:szCs w:val="32"/>
        </w:rPr>
      </w:pPr>
      <w:r w:rsidRPr="00D475A1">
        <w:rPr>
          <w:rFonts w:ascii="Arial" w:hAnsi="Arial" w:cs="Arial"/>
          <w:b/>
          <w:sz w:val="32"/>
          <w:szCs w:val="32"/>
        </w:rPr>
        <w:t xml:space="preserve">Республики Казахстан </w:t>
      </w:r>
    </w:p>
    <w:p w:rsidR="00150AEA" w:rsidRPr="00D475A1" w:rsidRDefault="00150AEA" w:rsidP="005D6F9F">
      <w:pPr>
        <w:spacing w:after="0"/>
        <w:ind w:left="5443"/>
        <w:jc w:val="center"/>
        <w:rPr>
          <w:rFonts w:ascii="Arial" w:hAnsi="Arial" w:cs="Arial"/>
          <w:b/>
          <w:sz w:val="32"/>
          <w:szCs w:val="32"/>
        </w:rPr>
      </w:pPr>
      <w:proofErr w:type="spellStart"/>
      <w:r w:rsidRPr="00D475A1">
        <w:rPr>
          <w:rFonts w:ascii="Arial" w:hAnsi="Arial" w:cs="Arial"/>
          <w:b/>
          <w:sz w:val="32"/>
          <w:szCs w:val="32"/>
        </w:rPr>
        <w:t>Токаеву</w:t>
      </w:r>
      <w:proofErr w:type="spellEnd"/>
      <w:r w:rsidRPr="00D475A1">
        <w:rPr>
          <w:rFonts w:ascii="Arial" w:hAnsi="Arial" w:cs="Arial"/>
          <w:b/>
          <w:sz w:val="32"/>
          <w:szCs w:val="32"/>
        </w:rPr>
        <w:t xml:space="preserve"> К.К.</w:t>
      </w:r>
    </w:p>
    <w:p w:rsidR="00150AEA" w:rsidRPr="00D475A1" w:rsidRDefault="00150AEA" w:rsidP="005D6F9F">
      <w:pPr>
        <w:spacing w:after="0"/>
        <w:ind w:left="5580"/>
        <w:jc w:val="center"/>
        <w:rPr>
          <w:rFonts w:ascii="Arial" w:hAnsi="Arial" w:cs="Arial"/>
          <w:sz w:val="32"/>
          <w:szCs w:val="32"/>
        </w:rPr>
      </w:pPr>
    </w:p>
    <w:p w:rsidR="005D6F9F" w:rsidRDefault="005D6F9F" w:rsidP="005D6F9F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:rsidR="00150AEA" w:rsidRPr="00D475A1" w:rsidRDefault="00150AEA" w:rsidP="005D6F9F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D475A1">
        <w:rPr>
          <w:rFonts w:ascii="Arial" w:hAnsi="Arial" w:cs="Arial"/>
          <w:b/>
          <w:sz w:val="32"/>
          <w:szCs w:val="32"/>
        </w:rPr>
        <w:t>Пояснительная записка</w:t>
      </w:r>
    </w:p>
    <w:p w:rsidR="00150AEA" w:rsidRDefault="00150AEA" w:rsidP="005D6F9F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D475A1">
        <w:rPr>
          <w:rFonts w:ascii="Arial" w:hAnsi="Arial" w:cs="Arial"/>
          <w:b/>
          <w:sz w:val="32"/>
          <w:szCs w:val="32"/>
        </w:rPr>
        <w:t xml:space="preserve">к проекту Указа Президента Республики Казахстан </w:t>
      </w:r>
      <w:r w:rsidRPr="00D475A1">
        <w:rPr>
          <w:rFonts w:ascii="Arial" w:hAnsi="Arial" w:cs="Arial"/>
          <w:b/>
          <w:sz w:val="32"/>
          <w:szCs w:val="32"/>
        </w:rPr>
        <w:br/>
        <w:t>«</w:t>
      </w:r>
      <w:r>
        <w:rPr>
          <w:rFonts w:ascii="Arial" w:hAnsi="Arial" w:cs="Arial"/>
          <w:b/>
          <w:sz w:val="32"/>
          <w:szCs w:val="32"/>
        </w:rPr>
        <w:t xml:space="preserve">О мерах по реализации Закона Республики Казахстан от 12 июля 2023 года «О возврате государству незаконно приобретенных активов» </w:t>
      </w:r>
    </w:p>
    <w:p w:rsidR="005D6F9F" w:rsidRDefault="005D6F9F" w:rsidP="005D6F9F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:rsidR="00150AEA" w:rsidRDefault="00150AEA" w:rsidP="005D6F9F">
      <w:pPr>
        <w:pBdr>
          <w:bottom w:val="single" w:sz="4" w:space="30" w:color="FFFFFF"/>
        </w:pBd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 июля 2023 года приняты Закон Республики Казахстан «О возврате государству незаконно приобретенных активов» </w:t>
      </w:r>
      <w:r w:rsidRPr="00287708">
        <w:rPr>
          <w:rFonts w:ascii="Arial" w:hAnsi="Arial" w:cs="Arial"/>
          <w:sz w:val="28"/>
          <w:szCs w:val="32"/>
        </w:rPr>
        <w:t>(далее - Закон)</w:t>
      </w:r>
      <w:r>
        <w:rPr>
          <w:rFonts w:ascii="Arial" w:hAnsi="Arial" w:cs="Arial"/>
          <w:sz w:val="32"/>
          <w:szCs w:val="32"/>
        </w:rPr>
        <w:t xml:space="preserve"> и законы о внесении изменений и дополнений в действующие нормативно-правовые акты.</w:t>
      </w:r>
    </w:p>
    <w:p w:rsidR="00150AEA" w:rsidRDefault="00150AEA" w:rsidP="005D6F9F">
      <w:pPr>
        <w:pBdr>
          <w:bottom w:val="single" w:sz="4" w:space="30" w:color="FFFFFF"/>
        </w:pBd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Законом в системе органов прокуратуры предусмотрено образование нового ведомства по возврату активов.</w:t>
      </w:r>
    </w:p>
    <w:p w:rsidR="00150AEA" w:rsidRDefault="00150AEA" w:rsidP="005D6F9F">
      <w:pPr>
        <w:pBdr>
          <w:bottom w:val="single" w:sz="4" w:space="30" w:color="FFFFFF"/>
        </w:pBd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101466">
        <w:rPr>
          <w:rFonts w:ascii="Arial" w:hAnsi="Arial" w:cs="Arial"/>
          <w:sz w:val="32"/>
          <w:szCs w:val="32"/>
        </w:rPr>
        <w:t xml:space="preserve">В этой связи, </w:t>
      </w:r>
      <w:r>
        <w:rPr>
          <w:rFonts w:ascii="Arial" w:hAnsi="Arial" w:cs="Arial"/>
          <w:sz w:val="32"/>
          <w:szCs w:val="32"/>
        </w:rPr>
        <w:t>необходимо принятие Указа «О мерах по реализации Закона   и внесение изменений в некоторые Указы.</w:t>
      </w:r>
    </w:p>
    <w:p w:rsidR="00150AEA" w:rsidRPr="00D475A1" w:rsidRDefault="00150AEA" w:rsidP="005D6F9F">
      <w:pPr>
        <w:pBdr>
          <w:bottom w:val="single" w:sz="4" w:space="30" w:color="FFFFFF"/>
        </w:pBd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33F0A">
        <w:rPr>
          <w:rFonts w:ascii="Arial" w:hAnsi="Arial" w:cs="Arial"/>
          <w:sz w:val="32"/>
          <w:szCs w:val="32"/>
        </w:rPr>
        <w:t xml:space="preserve">Принятие проекта Указа не повлечет негативных социально-экономических, правовых последствий.                                </w:t>
      </w:r>
    </w:p>
    <w:p w:rsidR="00FF3C0E" w:rsidRDefault="00150AEA" w:rsidP="005D6F9F">
      <w:pPr>
        <w:spacing w:after="0"/>
        <w:ind w:left="7080"/>
      </w:pPr>
      <w:r w:rsidRPr="00D475A1">
        <w:rPr>
          <w:rFonts w:ascii="Arial" w:hAnsi="Arial" w:cs="Arial"/>
          <w:b/>
          <w:sz w:val="32"/>
          <w:szCs w:val="32"/>
        </w:rPr>
        <w:t xml:space="preserve">Б. </w:t>
      </w:r>
      <w:proofErr w:type="spellStart"/>
      <w:r w:rsidRPr="00D475A1">
        <w:rPr>
          <w:rFonts w:ascii="Arial" w:hAnsi="Arial" w:cs="Arial"/>
          <w:b/>
          <w:sz w:val="32"/>
          <w:szCs w:val="32"/>
        </w:rPr>
        <w:t>Асылов</w:t>
      </w:r>
      <w:proofErr w:type="spellEnd"/>
    </w:p>
    <w:sectPr w:rsidR="00FF3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EA"/>
    <w:rsid w:val="00150AEA"/>
    <w:rsid w:val="005D6F9F"/>
    <w:rsid w:val="00FF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Пахомкова Ольга Леонидовна</dc:creator>
  <cp:lastModifiedBy>Пахомкова Ольга Леонидовна</cp:lastModifiedBy>
  <cp:revision>2</cp:revision>
  <dcterms:created xsi:type="dcterms:W3CDTF">2023-07-21T14:15:00Z</dcterms:created>
  <dcterms:modified xsi:type="dcterms:W3CDTF">2023-07-21T14:20:00Z</dcterms:modified>
</cp:coreProperties>
</file>